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A93" w:rsidRPr="008D629B" w:rsidRDefault="00C11A93">
      <w:pPr>
        <w:rPr>
          <w:sz w:val="26"/>
          <w:szCs w:val="26"/>
        </w:rPr>
      </w:pPr>
    </w:p>
    <w:p w:rsidR="008972A2" w:rsidRDefault="008972A2" w:rsidP="008D629B">
      <w:pPr>
        <w:jc w:val="center"/>
        <w:rPr>
          <w:rFonts w:ascii="Arial Narrow" w:hAnsi="Arial Narrow"/>
          <w:sz w:val="26"/>
          <w:szCs w:val="26"/>
        </w:rPr>
      </w:pPr>
      <w:r>
        <w:rPr>
          <w:rFonts w:ascii="Arial Narrow" w:hAnsi="Arial Narrow"/>
          <w:sz w:val="26"/>
          <w:szCs w:val="26"/>
        </w:rPr>
        <w:t>October, 2014</w:t>
      </w:r>
    </w:p>
    <w:p w:rsidR="008D629B" w:rsidRPr="008D629B" w:rsidRDefault="008D629B" w:rsidP="008D629B">
      <w:pPr>
        <w:jc w:val="center"/>
        <w:rPr>
          <w:rFonts w:ascii="Arial Narrow" w:hAnsi="Arial Narrow"/>
          <w:sz w:val="26"/>
          <w:szCs w:val="26"/>
        </w:rPr>
      </w:pPr>
      <w:r w:rsidRPr="008D629B">
        <w:rPr>
          <w:rFonts w:ascii="Arial Narrow" w:hAnsi="Arial Narrow"/>
          <w:sz w:val="26"/>
          <w:szCs w:val="26"/>
        </w:rPr>
        <w:t>Fourth Grade Update</w:t>
      </w:r>
    </w:p>
    <w:p w:rsidR="008D629B" w:rsidRPr="008D629B" w:rsidRDefault="008D629B" w:rsidP="008D629B">
      <w:pPr>
        <w:rPr>
          <w:rFonts w:ascii="Arial Narrow" w:hAnsi="Arial Narrow"/>
          <w:sz w:val="26"/>
          <w:szCs w:val="26"/>
        </w:rPr>
      </w:pPr>
      <w:r w:rsidRPr="008D629B">
        <w:rPr>
          <w:rFonts w:ascii="Arial Narrow" w:hAnsi="Arial Narrow"/>
          <w:sz w:val="26"/>
          <w:szCs w:val="26"/>
        </w:rPr>
        <w:tab/>
        <w:t xml:space="preserve">The last few weeks have been busy and bustling in the fourth grade. The students are settled into the routines and procedures, and they have all rotated for science and social studies to the other fourth grade teachers. </w:t>
      </w:r>
      <w:r w:rsidRPr="008D629B">
        <w:rPr>
          <w:rFonts w:ascii="Arial Narrow" w:hAnsi="Arial Narrow"/>
          <w:b/>
          <w:sz w:val="26"/>
          <w:szCs w:val="26"/>
        </w:rPr>
        <w:t>Here is what we have covered in the last few weeks:</w:t>
      </w:r>
    </w:p>
    <w:p w:rsidR="008D629B" w:rsidRPr="008D629B" w:rsidRDefault="008D629B" w:rsidP="008D629B">
      <w:pPr>
        <w:rPr>
          <w:rFonts w:ascii="Arial Narrow" w:hAnsi="Arial Narrow"/>
          <w:sz w:val="26"/>
          <w:szCs w:val="26"/>
        </w:rPr>
      </w:pPr>
      <w:r w:rsidRPr="008D629B">
        <w:rPr>
          <w:rFonts w:ascii="Arial Narrow" w:hAnsi="Arial Narrow"/>
          <w:sz w:val="26"/>
          <w:szCs w:val="26"/>
        </w:rPr>
        <w:t xml:space="preserve">ELA: </w:t>
      </w:r>
    </w:p>
    <w:p w:rsidR="008D629B" w:rsidRPr="008D629B" w:rsidRDefault="008D629B" w:rsidP="008D629B">
      <w:pPr>
        <w:pStyle w:val="ListParagraph"/>
        <w:numPr>
          <w:ilvl w:val="0"/>
          <w:numId w:val="7"/>
        </w:numPr>
        <w:rPr>
          <w:rFonts w:ascii="Arial Narrow" w:hAnsi="Arial Narrow"/>
          <w:sz w:val="26"/>
          <w:szCs w:val="26"/>
        </w:rPr>
      </w:pPr>
      <w:r w:rsidRPr="008D629B">
        <w:rPr>
          <w:rFonts w:ascii="Arial Narrow" w:hAnsi="Arial Narrow"/>
          <w:sz w:val="26"/>
          <w:szCs w:val="26"/>
        </w:rPr>
        <w:t>Compare and Contrast</w:t>
      </w:r>
    </w:p>
    <w:p w:rsidR="008D629B" w:rsidRPr="008D629B" w:rsidRDefault="008D629B" w:rsidP="008D629B">
      <w:pPr>
        <w:pStyle w:val="ListParagraph"/>
        <w:numPr>
          <w:ilvl w:val="0"/>
          <w:numId w:val="7"/>
        </w:numPr>
        <w:rPr>
          <w:rFonts w:ascii="Arial Narrow" w:hAnsi="Arial Narrow"/>
          <w:sz w:val="26"/>
          <w:szCs w:val="26"/>
        </w:rPr>
      </w:pPr>
      <w:r w:rsidRPr="008D629B">
        <w:rPr>
          <w:rFonts w:ascii="Arial Narrow" w:hAnsi="Arial Narrow"/>
          <w:sz w:val="26"/>
          <w:szCs w:val="26"/>
        </w:rPr>
        <w:t>Story Structure</w:t>
      </w:r>
    </w:p>
    <w:p w:rsidR="008D629B" w:rsidRPr="008D629B" w:rsidRDefault="008D629B" w:rsidP="008D629B">
      <w:pPr>
        <w:pStyle w:val="ListParagraph"/>
        <w:numPr>
          <w:ilvl w:val="0"/>
          <w:numId w:val="7"/>
        </w:numPr>
        <w:rPr>
          <w:rFonts w:ascii="Arial Narrow" w:hAnsi="Arial Narrow"/>
          <w:sz w:val="26"/>
          <w:szCs w:val="26"/>
        </w:rPr>
      </w:pPr>
      <w:r w:rsidRPr="008D629B">
        <w:rPr>
          <w:rFonts w:ascii="Arial Narrow" w:hAnsi="Arial Narrow"/>
          <w:sz w:val="26"/>
          <w:szCs w:val="26"/>
        </w:rPr>
        <w:t>Character’s Traits and Motivations</w:t>
      </w:r>
    </w:p>
    <w:p w:rsidR="008D629B" w:rsidRPr="008D629B" w:rsidRDefault="008D629B" w:rsidP="008D629B">
      <w:pPr>
        <w:pStyle w:val="ListParagraph"/>
        <w:numPr>
          <w:ilvl w:val="0"/>
          <w:numId w:val="7"/>
        </w:numPr>
        <w:rPr>
          <w:rFonts w:ascii="Arial Narrow" w:hAnsi="Arial Narrow"/>
          <w:sz w:val="26"/>
          <w:szCs w:val="26"/>
        </w:rPr>
      </w:pPr>
      <w:r w:rsidRPr="008D629B">
        <w:rPr>
          <w:rFonts w:ascii="Arial Narrow" w:hAnsi="Arial Narrow"/>
          <w:sz w:val="26"/>
          <w:szCs w:val="26"/>
        </w:rPr>
        <w:t>Reader’s Theater</w:t>
      </w:r>
    </w:p>
    <w:p w:rsidR="008D629B" w:rsidRPr="008D629B" w:rsidRDefault="008D629B" w:rsidP="008D629B">
      <w:pPr>
        <w:pStyle w:val="ListParagraph"/>
        <w:numPr>
          <w:ilvl w:val="0"/>
          <w:numId w:val="7"/>
        </w:numPr>
        <w:rPr>
          <w:rFonts w:ascii="Arial Narrow" w:hAnsi="Arial Narrow"/>
          <w:sz w:val="26"/>
          <w:szCs w:val="26"/>
        </w:rPr>
      </w:pPr>
      <w:r w:rsidRPr="008D629B">
        <w:rPr>
          <w:rFonts w:ascii="Arial Narrow" w:hAnsi="Arial Narrow"/>
          <w:sz w:val="26"/>
          <w:szCs w:val="26"/>
        </w:rPr>
        <w:t>Subject/Predicate</w:t>
      </w:r>
    </w:p>
    <w:p w:rsidR="008D629B" w:rsidRPr="008D629B" w:rsidRDefault="008D629B" w:rsidP="008D629B">
      <w:pPr>
        <w:pStyle w:val="ListParagraph"/>
        <w:numPr>
          <w:ilvl w:val="0"/>
          <w:numId w:val="7"/>
        </w:numPr>
        <w:rPr>
          <w:rFonts w:ascii="Arial Narrow" w:hAnsi="Arial Narrow"/>
          <w:sz w:val="26"/>
          <w:szCs w:val="26"/>
        </w:rPr>
      </w:pPr>
      <w:r w:rsidRPr="008D629B">
        <w:rPr>
          <w:rFonts w:ascii="Arial Narrow" w:hAnsi="Arial Narrow"/>
          <w:sz w:val="26"/>
          <w:szCs w:val="26"/>
        </w:rPr>
        <w:t>Declarative/Interrogative/Exclamatory/Imperative sentences</w:t>
      </w:r>
    </w:p>
    <w:p w:rsidR="008D629B" w:rsidRPr="008D629B" w:rsidRDefault="008D629B" w:rsidP="008D629B">
      <w:pPr>
        <w:pStyle w:val="ListParagraph"/>
        <w:numPr>
          <w:ilvl w:val="0"/>
          <w:numId w:val="7"/>
        </w:numPr>
        <w:rPr>
          <w:rFonts w:ascii="Arial Narrow" w:hAnsi="Arial Narrow"/>
          <w:sz w:val="26"/>
          <w:szCs w:val="26"/>
        </w:rPr>
      </w:pPr>
      <w:r w:rsidRPr="008D629B">
        <w:rPr>
          <w:rFonts w:ascii="Arial Narrow" w:hAnsi="Arial Narrow"/>
          <w:sz w:val="26"/>
          <w:szCs w:val="26"/>
        </w:rPr>
        <w:t>Answer</w:t>
      </w:r>
      <w:r>
        <w:rPr>
          <w:rFonts w:ascii="Arial Narrow" w:hAnsi="Arial Narrow"/>
          <w:sz w:val="26"/>
          <w:szCs w:val="26"/>
        </w:rPr>
        <w:t>ing</w:t>
      </w:r>
      <w:r w:rsidRPr="008D629B">
        <w:rPr>
          <w:rFonts w:ascii="Arial Narrow" w:hAnsi="Arial Narrow"/>
          <w:sz w:val="26"/>
          <w:szCs w:val="26"/>
        </w:rPr>
        <w:t xml:space="preserve"> Question Types</w:t>
      </w:r>
    </w:p>
    <w:p w:rsidR="008D629B" w:rsidRPr="008D629B" w:rsidRDefault="008D629B" w:rsidP="008D629B">
      <w:pPr>
        <w:rPr>
          <w:rFonts w:ascii="Arial Narrow" w:hAnsi="Arial Narrow"/>
          <w:sz w:val="26"/>
          <w:szCs w:val="26"/>
        </w:rPr>
      </w:pPr>
      <w:r w:rsidRPr="008D629B">
        <w:rPr>
          <w:rFonts w:ascii="Arial Narrow" w:hAnsi="Arial Narrow"/>
          <w:sz w:val="26"/>
          <w:szCs w:val="26"/>
        </w:rPr>
        <w:t>Math:</w:t>
      </w:r>
    </w:p>
    <w:p w:rsidR="008D629B" w:rsidRPr="008D629B" w:rsidRDefault="008D629B" w:rsidP="008D629B">
      <w:pPr>
        <w:pStyle w:val="ListParagraph"/>
        <w:numPr>
          <w:ilvl w:val="0"/>
          <w:numId w:val="6"/>
        </w:numPr>
        <w:rPr>
          <w:rFonts w:ascii="Arial Narrow" w:hAnsi="Arial Narrow"/>
          <w:sz w:val="26"/>
          <w:szCs w:val="26"/>
        </w:rPr>
      </w:pPr>
      <w:r w:rsidRPr="008D629B">
        <w:rPr>
          <w:rFonts w:ascii="Arial Narrow" w:hAnsi="Arial Narrow"/>
          <w:sz w:val="26"/>
          <w:szCs w:val="26"/>
        </w:rPr>
        <w:t>Multiplication and Division: Meanings, Facts, Properties, Factors, and Quotients</w:t>
      </w:r>
    </w:p>
    <w:p w:rsidR="008D629B" w:rsidRPr="008D629B" w:rsidRDefault="008D629B" w:rsidP="008D629B">
      <w:pPr>
        <w:pStyle w:val="ListParagraph"/>
        <w:numPr>
          <w:ilvl w:val="0"/>
          <w:numId w:val="6"/>
        </w:numPr>
        <w:rPr>
          <w:rFonts w:ascii="Arial Narrow" w:hAnsi="Arial Narrow"/>
          <w:sz w:val="26"/>
          <w:szCs w:val="26"/>
        </w:rPr>
      </w:pPr>
      <w:r w:rsidRPr="008D629B">
        <w:rPr>
          <w:rFonts w:ascii="Arial Narrow" w:hAnsi="Arial Narrow"/>
          <w:sz w:val="26"/>
          <w:szCs w:val="26"/>
        </w:rPr>
        <w:t>Generating and Analyzing Patterns: Repeating Patterns, Number Sequences, Extending Tables, Rules and Geometric Patterns</w:t>
      </w:r>
    </w:p>
    <w:p w:rsidR="008D629B" w:rsidRPr="008D629B" w:rsidRDefault="008D629B" w:rsidP="008D629B">
      <w:pPr>
        <w:pStyle w:val="ListParagraph"/>
        <w:numPr>
          <w:ilvl w:val="0"/>
          <w:numId w:val="6"/>
        </w:numPr>
        <w:rPr>
          <w:rFonts w:ascii="Arial Narrow" w:hAnsi="Arial Narrow"/>
          <w:sz w:val="26"/>
          <w:szCs w:val="26"/>
        </w:rPr>
      </w:pPr>
      <w:r w:rsidRPr="008D629B">
        <w:rPr>
          <w:rFonts w:ascii="Arial Narrow" w:hAnsi="Arial Narrow"/>
          <w:sz w:val="26"/>
          <w:szCs w:val="26"/>
        </w:rPr>
        <w:t>Place Value: Representing Numbers, Relationships, Comparisons, Ordering and Rounding</w:t>
      </w:r>
    </w:p>
    <w:p w:rsidR="008D629B" w:rsidRPr="008D629B" w:rsidRDefault="008D629B" w:rsidP="008D629B">
      <w:pPr>
        <w:rPr>
          <w:rFonts w:ascii="Arial Narrow" w:hAnsi="Arial Narrow"/>
          <w:sz w:val="26"/>
          <w:szCs w:val="26"/>
        </w:rPr>
      </w:pPr>
      <w:r w:rsidRPr="008D629B">
        <w:rPr>
          <w:rFonts w:ascii="Arial Narrow" w:hAnsi="Arial Narrow"/>
          <w:sz w:val="26"/>
          <w:szCs w:val="26"/>
        </w:rPr>
        <w:t>Writing:</w:t>
      </w:r>
    </w:p>
    <w:p w:rsidR="008D629B" w:rsidRPr="008D629B" w:rsidRDefault="008D629B" w:rsidP="008D629B">
      <w:pPr>
        <w:pStyle w:val="ListParagraph"/>
        <w:numPr>
          <w:ilvl w:val="0"/>
          <w:numId w:val="6"/>
        </w:numPr>
        <w:rPr>
          <w:rFonts w:ascii="Arial Narrow" w:hAnsi="Arial Narrow"/>
          <w:sz w:val="26"/>
          <w:szCs w:val="26"/>
        </w:rPr>
      </w:pPr>
      <w:r w:rsidRPr="008D629B">
        <w:rPr>
          <w:rFonts w:ascii="Arial Narrow" w:hAnsi="Arial Narrow"/>
          <w:sz w:val="26"/>
          <w:szCs w:val="26"/>
        </w:rPr>
        <w:t>Open Response Writing</w:t>
      </w:r>
    </w:p>
    <w:p w:rsidR="008D629B" w:rsidRPr="008D629B" w:rsidRDefault="008D629B" w:rsidP="008D629B">
      <w:pPr>
        <w:pStyle w:val="ListParagraph"/>
        <w:numPr>
          <w:ilvl w:val="0"/>
          <w:numId w:val="6"/>
        </w:numPr>
        <w:rPr>
          <w:rFonts w:ascii="Arial Narrow" w:hAnsi="Arial Narrow"/>
          <w:sz w:val="26"/>
          <w:szCs w:val="26"/>
        </w:rPr>
      </w:pPr>
      <w:r w:rsidRPr="008D629B">
        <w:rPr>
          <w:rFonts w:ascii="Arial Narrow" w:hAnsi="Arial Narrow"/>
          <w:sz w:val="26"/>
          <w:szCs w:val="26"/>
        </w:rPr>
        <w:t>Launch of the “Personal Narrative”</w:t>
      </w:r>
    </w:p>
    <w:p w:rsidR="008D629B" w:rsidRPr="008D629B" w:rsidRDefault="008D629B" w:rsidP="008D629B">
      <w:pPr>
        <w:rPr>
          <w:rFonts w:ascii="Arial Narrow" w:hAnsi="Arial Narrow"/>
          <w:sz w:val="26"/>
          <w:szCs w:val="26"/>
        </w:rPr>
      </w:pPr>
      <w:r w:rsidRPr="008D629B">
        <w:rPr>
          <w:rFonts w:ascii="Arial Narrow" w:hAnsi="Arial Narrow"/>
          <w:sz w:val="26"/>
          <w:szCs w:val="26"/>
        </w:rPr>
        <w:t>Science:</w:t>
      </w:r>
    </w:p>
    <w:p w:rsidR="008D629B" w:rsidRPr="008D629B" w:rsidRDefault="008D629B" w:rsidP="008D629B">
      <w:pPr>
        <w:pStyle w:val="ListParagraph"/>
        <w:numPr>
          <w:ilvl w:val="0"/>
          <w:numId w:val="6"/>
        </w:numPr>
        <w:rPr>
          <w:rFonts w:ascii="Arial Narrow" w:hAnsi="Arial Narrow"/>
          <w:sz w:val="26"/>
          <w:szCs w:val="26"/>
        </w:rPr>
      </w:pPr>
      <w:r w:rsidRPr="008D629B">
        <w:rPr>
          <w:rFonts w:ascii="Arial Narrow" w:hAnsi="Arial Narrow"/>
          <w:sz w:val="26"/>
          <w:szCs w:val="26"/>
        </w:rPr>
        <w:t>Organization of science notebooks</w:t>
      </w:r>
    </w:p>
    <w:p w:rsidR="008D629B" w:rsidRPr="008D629B" w:rsidRDefault="008D629B" w:rsidP="008D629B">
      <w:pPr>
        <w:pStyle w:val="ListParagraph"/>
        <w:numPr>
          <w:ilvl w:val="0"/>
          <w:numId w:val="6"/>
        </w:numPr>
        <w:rPr>
          <w:rFonts w:ascii="Arial Narrow" w:hAnsi="Arial Narrow"/>
          <w:sz w:val="26"/>
          <w:szCs w:val="26"/>
        </w:rPr>
      </w:pPr>
      <w:r w:rsidRPr="008D629B">
        <w:rPr>
          <w:rFonts w:ascii="Arial Narrow" w:hAnsi="Arial Narrow"/>
          <w:sz w:val="26"/>
          <w:szCs w:val="26"/>
        </w:rPr>
        <w:t>Making “careful observations”</w:t>
      </w:r>
    </w:p>
    <w:p w:rsidR="008D629B" w:rsidRPr="008D629B" w:rsidRDefault="008D629B" w:rsidP="008D629B">
      <w:pPr>
        <w:pStyle w:val="ListParagraph"/>
        <w:numPr>
          <w:ilvl w:val="0"/>
          <w:numId w:val="6"/>
        </w:numPr>
        <w:rPr>
          <w:rFonts w:ascii="Arial Narrow" w:hAnsi="Arial Narrow"/>
          <w:sz w:val="26"/>
          <w:szCs w:val="26"/>
        </w:rPr>
      </w:pPr>
      <w:r w:rsidRPr="008D629B">
        <w:rPr>
          <w:rFonts w:ascii="Arial Narrow" w:hAnsi="Arial Narrow"/>
          <w:sz w:val="26"/>
          <w:szCs w:val="26"/>
        </w:rPr>
        <w:t>Working with and learning about compasses</w:t>
      </w:r>
    </w:p>
    <w:p w:rsidR="008D629B" w:rsidRPr="008D629B" w:rsidRDefault="008D629B" w:rsidP="008D629B">
      <w:pPr>
        <w:pStyle w:val="ListParagraph"/>
        <w:numPr>
          <w:ilvl w:val="0"/>
          <w:numId w:val="6"/>
        </w:numPr>
        <w:rPr>
          <w:rFonts w:ascii="Arial Narrow" w:hAnsi="Arial Narrow"/>
          <w:sz w:val="26"/>
          <w:szCs w:val="26"/>
        </w:rPr>
      </w:pPr>
      <w:r w:rsidRPr="008D629B">
        <w:rPr>
          <w:rFonts w:ascii="Arial Narrow" w:hAnsi="Arial Narrow"/>
          <w:sz w:val="26"/>
          <w:szCs w:val="26"/>
        </w:rPr>
        <w:t>Comparing the relative size of shadows in accordance to the position of the sun</w:t>
      </w:r>
    </w:p>
    <w:p w:rsidR="008D629B" w:rsidRPr="008D629B" w:rsidRDefault="008D629B" w:rsidP="008D629B">
      <w:pPr>
        <w:rPr>
          <w:rFonts w:ascii="Arial Narrow" w:hAnsi="Arial Narrow"/>
          <w:sz w:val="26"/>
          <w:szCs w:val="26"/>
        </w:rPr>
      </w:pPr>
      <w:r w:rsidRPr="008D629B">
        <w:rPr>
          <w:rFonts w:ascii="Arial Narrow" w:hAnsi="Arial Narrow"/>
          <w:sz w:val="26"/>
          <w:szCs w:val="26"/>
        </w:rPr>
        <w:t>Social Studies:</w:t>
      </w:r>
    </w:p>
    <w:p w:rsidR="008D629B" w:rsidRPr="008D629B" w:rsidRDefault="008D629B" w:rsidP="008D629B">
      <w:pPr>
        <w:pStyle w:val="ListParagraph"/>
        <w:numPr>
          <w:ilvl w:val="0"/>
          <w:numId w:val="6"/>
        </w:numPr>
        <w:rPr>
          <w:rFonts w:ascii="Arial Narrow" w:hAnsi="Arial Narrow"/>
          <w:sz w:val="26"/>
          <w:szCs w:val="26"/>
        </w:rPr>
      </w:pPr>
      <w:r w:rsidRPr="008D629B">
        <w:rPr>
          <w:rFonts w:ascii="Arial Narrow" w:hAnsi="Arial Narrow"/>
          <w:sz w:val="26"/>
          <w:szCs w:val="26"/>
        </w:rPr>
        <w:t>Organization of social studies notebooks</w:t>
      </w:r>
    </w:p>
    <w:p w:rsidR="008D629B" w:rsidRPr="008D629B" w:rsidRDefault="008D629B" w:rsidP="008D629B">
      <w:pPr>
        <w:pStyle w:val="ListParagraph"/>
        <w:numPr>
          <w:ilvl w:val="0"/>
          <w:numId w:val="6"/>
        </w:numPr>
        <w:rPr>
          <w:rFonts w:ascii="Arial Narrow" w:hAnsi="Arial Narrow"/>
          <w:sz w:val="26"/>
          <w:szCs w:val="26"/>
        </w:rPr>
      </w:pPr>
      <w:r w:rsidRPr="008D629B">
        <w:rPr>
          <w:rFonts w:ascii="Arial Narrow" w:hAnsi="Arial Narrow"/>
          <w:sz w:val="26"/>
          <w:szCs w:val="26"/>
        </w:rPr>
        <w:t>Establishing expectations for review question responses (TTQA!)</w:t>
      </w:r>
    </w:p>
    <w:p w:rsidR="008D629B" w:rsidRPr="008D629B" w:rsidRDefault="008D629B" w:rsidP="008D629B">
      <w:pPr>
        <w:pStyle w:val="ListParagraph"/>
        <w:numPr>
          <w:ilvl w:val="0"/>
          <w:numId w:val="6"/>
        </w:numPr>
        <w:rPr>
          <w:rFonts w:ascii="Arial Narrow" w:hAnsi="Arial Narrow"/>
          <w:sz w:val="26"/>
          <w:szCs w:val="26"/>
        </w:rPr>
      </w:pPr>
      <w:r w:rsidRPr="008D629B">
        <w:rPr>
          <w:rFonts w:ascii="Arial Narrow" w:hAnsi="Arial Narrow"/>
          <w:sz w:val="26"/>
          <w:szCs w:val="26"/>
        </w:rPr>
        <w:t>Looking at the US:  major landforms, rivers, climate</w:t>
      </w:r>
    </w:p>
    <w:p w:rsidR="008972A2" w:rsidRDefault="008972A2" w:rsidP="008D629B">
      <w:pPr>
        <w:rPr>
          <w:rFonts w:ascii="Arial Narrow" w:hAnsi="Arial Narrow"/>
          <w:sz w:val="26"/>
          <w:szCs w:val="26"/>
        </w:rPr>
      </w:pPr>
    </w:p>
    <w:p w:rsidR="008D629B" w:rsidRPr="008D629B" w:rsidRDefault="008D629B" w:rsidP="008D629B">
      <w:pPr>
        <w:rPr>
          <w:rFonts w:ascii="Arial Narrow" w:hAnsi="Arial Narrow"/>
          <w:sz w:val="26"/>
          <w:szCs w:val="26"/>
        </w:rPr>
      </w:pPr>
      <w:r w:rsidRPr="008D629B">
        <w:rPr>
          <w:rFonts w:ascii="Arial Narrow" w:hAnsi="Arial Narrow"/>
          <w:sz w:val="26"/>
          <w:szCs w:val="26"/>
        </w:rPr>
        <w:t xml:space="preserve">Engineering: </w:t>
      </w:r>
    </w:p>
    <w:p w:rsidR="008D629B" w:rsidRPr="008D629B" w:rsidRDefault="008D629B" w:rsidP="008D629B">
      <w:pPr>
        <w:pStyle w:val="ListParagraph"/>
        <w:numPr>
          <w:ilvl w:val="0"/>
          <w:numId w:val="2"/>
        </w:numPr>
        <w:rPr>
          <w:rFonts w:ascii="Arial Narrow" w:hAnsi="Arial Narrow"/>
          <w:sz w:val="26"/>
          <w:szCs w:val="26"/>
        </w:rPr>
      </w:pPr>
      <w:r w:rsidRPr="008D629B">
        <w:rPr>
          <w:rFonts w:ascii="Arial Narrow" w:hAnsi="Arial Narrow"/>
          <w:sz w:val="26"/>
          <w:szCs w:val="26"/>
        </w:rPr>
        <w:t>Exploration of the meaning of technology and engineering</w:t>
      </w:r>
    </w:p>
    <w:p w:rsidR="008D629B" w:rsidRPr="008D629B" w:rsidRDefault="008D629B" w:rsidP="008D629B">
      <w:pPr>
        <w:pStyle w:val="ListParagraph"/>
        <w:numPr>
          <w:ilvl w:val="0"/>
          <w:numId w:val="2"/>
        </w:numPr>
        <w:rPr>
          <w:rFonts w:ascii="Arial Narrow" w:hAnsi="Arial Narrow"/>
          <w:sz w:val="26"/>
          <w:szCs w:val="26"/>
        </w:rPr>
      </w:pPr>
      <w:r w:rsidRPr="008D629B">
        <w:rPr>
          <w:rFonts w:ascii="Arial Narrow" w:hAnsi="Arial Narrow"/>
          <w:sz w:val="26"/>
          <w:szCs w:val="26"/>
        </w:rPr>
        <w:t>Discussions about the field of acoustical engineering</w:t>
      </w:r>
    </w:p>
    <w:p w:rsidR="008D629B" w:rsidRPr="008D629B" w:rsidRDefault="008D629B" w:rsidP="008D629B">
      <w:pPr>
        <w:pStyle w:val="ListParagraph"/>
        <w:numPr>
          <w:ilvl w:val="0"/>
          <w:numId w:val="2"/>
        </w:numPr>
        <w:rPr>
          <w:rFonts w:ascii="Arial Narrow" w:hAnsi="Arial Narrow"/>
          <w:sz w:val="26"/>
          <w:szCs w:val="26"/>
        </w:rPr>
      </w:pPr>
      <w:r w:rsidRPr="008D629B">
        <w:rPr>
          <w:rFonts w:ascii="Arial Narrow" w:hAnsi="Arial Narrow"/>
          <w:sz w:val="26"/>
          <w:szCs w:val="26"/>
        </w:rPr>
        <w:t xml:space="preserve">Tracing of Kwame’s use of the Engineering Design Process in the story “Kwame’s Sound” </w:t>
      </w:r>
    </w:p>
    <w:p w:rsidR="008D629B" w:rsidRPr="008D629B" w:rsidRDefault="008D629B" w:rsidP="008D629B">
      <w:pPr>
        <w:pStyle w:val="ListParagraph"/>
        <w:numPr>
          <w:ilvl w:val="0"/>
          <w:numId w:val="2"/>
        </w:numPr>
        <w:rPr>
          <w:rFonts w:ascii="Arial Narrow" w:hAnsi="Arial Narrow"/>
          <w:sz w:val="26"/>
          <w:szCs w:val="26"/>
        </w:rPr>
      </w:pPr>
      <w:r w:rsidRPr="008D629B">
        <w:rPr>
          <w:rFonts w:ascii="Arial Narrow" w:hAnsi="Arial Narrow"/>
          <w:sz w:val="26"/>
          <w:szCs w:val="26"/>
        </w:rPr>
        <w:t>Exploration of how vibrations are the source of all sound, and how different materials and methods can be used to “damp” (quiet) sound</w:t>
      </w:r>
    </w:p>
    <w:p w:rsidR="008D629B" w:rsidRPr="008D629B" w:rsidRDefault="008D629B" w:rsidP="008D629B">
      <w:pPr>
        <w:pStyle w:val="ListParagraph"/>
        <w:numPr>
          <w:ilvl w:val="0"/>
          <w:numId w:val="2"/>
        </w:numPr>
        <w:rPr>
          <w:rFonts w:ascii="Arial Narrow" w:hAnsi="Arial Narrow"/>
          <w:sz w:val="26"/>
          <w:szCs w:val="26"/>
        </w:rPr>
      </w:pPr>
      <w:r w:rsidRPr="008D629B">
        <w:rPr>
          <w:rFonts w:ascii="Arial Narrow" w:hAnsi="Arial Narrow"/>
          <w:sz w:val="26"/>
          <w:szCs w:val="26"/>
        </w:rPr>
        <w:t xml:space="preserve">Creation of </w:t>
      </w:r>
      <w:proofErr w:type="spellStart"/>
      <w:r w:rsidRPr="008D629B">
        <w:rPr>
          <w:rFonts w:ascii="Arial Narrow" w:hAnsi="Arial Narrow"/>
          <w:sz w:val="26"/>
          <w:szCs w:val="26"/>
        </w:rPr>
        <w:t>Spectograms</w:t>
      </w:r>
      <w:proofErr w:type="spellEnd"/>
    </w:p>
    <w:p w:rsidR="008D629B" w:rsidRPr="008D629B" w:rsidRDefault="008D629B" w:rsidP="008D629B">
      <w:pPr>
        <w:rPr>
          <w:rFonts w:ascii="Arial Narrow" w:hAnsi="Arial Narrow"/>
          <w:b/>
          <w:sz w:val="26"/>
          <w:szCs w:val="26"/>
        </w:rPr>
      </w:pPr>
    </w:p>
    <w:p w:rsidR="008D629B" w:rsidRPr="008D629B" w:rsidRDefault="000B0777" w:rsidP="008D629B">
      <w:pPr>
        <w:rPr>
          <w:rFonts w:ascii="Arial Narrow" w:hAnsi="Arial Narrow"/>
          <w:b/>
          <w:sz w:val="26"/>
          <w:szCs w:val="26"/>
        </w:rPr>
      </w:pPr>
      <w:r>
        <w:rPr>
          <w:rFonts w:ascii="Arial Narrow" w:hAnsi="Arial Narrow"/>
          <w:b/>
          <w:sz w:val="26"/>
          <w:szCs w:val="26"/>
        </w:rPr>
        <w:t>Here are</w:t>
      </w:r>
      <w:r w:rsidR="008D629B" w:rsidRPr="008D629B">
        <w:rPr>
          <w:rFonts w:ascii="Arial Narrow" w:hAnsi="Arial Narrow"/>
          <w:b/>
          <w:sz w:val="26"/>
          <w:szCs w:val="26"/>
        </w:rPr>
        <w:t xml:space="preserve"> a few upcoming topics that will be covered within the next weeks:</w:t>
      </w:r>
    </w:p>
    <w:p w:rsidR="008D629B" w:rsidRPr="008D629B" w:rsidRDefault="008D629B" w:rsidP="008D629B">
      <w:pPr>
        <w:rPr>
          <w:rFonts w:ascii="Arial Narrow" w:hAnsi="Arial Narrow"/>
          <w:sz w:val="26"/>
          <w:szCs w:val="26"/>
        </w:rPr>
      </w:pPr>
      <w:r w:rsidRPr="008D629B">
        <w:rPr>
          <w:rFonts w:ascii="Arial Narrow" w:hAnsi="Arial Narrow"/>
          <w:sz w:val="26"/>
          <w:szCs w:val="26"/>
        </w:rPr>
        <w:t xml:space="preserve">ELA: </w:t>
      </w:r>
    </w:p>
    <w:p w:rsidR="008D629B" w:rsidRPr="008D629B" w:rsidRDefault="008D629B" w:rsidP="008D629B">
      <w:pPr>
        <w:pStyle w:val="ListParagraph"/>
        <w:numPr>
          <w:ilvl w:val="0"/>
          <w:numId w:val="2"/>
        </w:numPr>
        <w:rPr>
          <w:rFonts w:ascii="Arial Narrow" w:hAnsi="Arial Narrow"/>
          <w:sz w:val="26"/>
          <w:szCs w:val="26"/>
        </w:rPr>
      </w:pPr>
      <w:r w:rsidRPr="008D629B">
        <w:rPr>
          <w:rFonts w:ascii="Arial Narrow" w:hAnsi="Arial Narrow"/>
          <w:sz w:val="26"/>
          <w:szCs w:val="26"/>
        </w:rPr>
        <w:t>Plot, conflict and resolution</w:t>
      </w:r>
    </w:p>
    <w:p w:rsidR="008D629B" w:rsidRPr="008D629B" w:rsidRDefault="008D629B" w:rsidP="008D629B">
      <w:pPr>
        <w:pStyle w:val="ListParagraph"/>
        <w:numPr>
          <w:ilvl w:val="0"/>
          <w:numId w:val="2"/>
        </w:numPr>
        <w:rPr>
          <w:rFonts w:ascii="Arial Narrow" w:hAnsi="Arial Narrow"/>
          <w:sz w:val="26"/>
          <w:szCs w:val="26"/>
        </w:rPr>
      </w:pPr>
      <w:r w:rsidRPr="008D629B">
        <w:rPr>
          <w:rFonts w:ascii="Arial Narrow" w:hAnsi="Arial Narrow"/>
          <w:sz w:val="26"/>
          <w:szCs w:val="26"/>
        </w:rPr>
        <w:t>Prefixes, suffixes and roots</w:t>
      </w:r>
    </w:p>
    <w:p w:rsidR="008D629B" w:rsidRPr="008D629B" w:rsidRDefault="008D629B" w:rsidP="008D629B">
      <w:pPr>
        <w:pStyle w:val="ListParagraph"/>
        <w:numPr>
          <w:ilvl w:val="0"/>
          <w:numId w:val="2"/>
        </w:numPr>
        <w:rPr>
          <w:rFonts w:ascii="Arial Narrow" w:hAnsi="Arial Narrow"/>
          <w:sz w:val="26"/>
          <w:szCs w:val="26"/>
        </w:rPr>
      </w:pPr>
      <w:r w:rsidRPr="008D629B">
        <w:rPr>
          <w:rFonts w:ascii="Arial Narrow" w:hAnsi="Arial Narrow"/>
          <w:sz w:val="26"/>
          <w:szCs w:val="26"/>
        </w:rPr>
        <w:t>Compound subjects and predicates</w:t>
      </w:r>
    </w:p>
    <w:p w:rsidR="008D629B" w:rsidRPr="008D629B" w:rsidRDefault="008D629B" w:rsidP="008D629B">
      <w:pPr>
        <w:pStyle w:val="ListParagraph"/>
        <w:numPr>
          <w:ilvl w:val="0"/>
          <w:numId w:val="2"/>
        </w:numPr>
        <w:rPr>
          <w:rFonts w:ascii="Arial Narrow" w:hAnsi="Arial Narrow"/>
          <w:sz w:val="26"/>
          <w:szCs w:val="26"/>
        </w:rPr>
      </w:pPr>
      <w:r w:rsidRPr="008D629B">
        <w:rPr>
          <w:rFonts w:ascii="Arial Narrow" w:hAnsi="Arial Narrow"/>
          <w:sz w:val="26"/>
          <w:szCs w:val="26"/>
        </w:rPr>
        <w:t>Author’s purpose and perspective</w:t>
      </w:r>
    </w:p>
    <w:p w:rsidR="008D629B" w:rsidRPr="008D629B" w:rsidRDefault="008D629B" w:rsidP="008D629B">
      <w:pPr>
        <w:pStyle w:val="ListParagraph"/>
        <w:rPr>
          <w:rFonts w:ascii="Arial Narrow" w:hAnsi="Arial Narrow"/>
          <w:sz w:val="26"/>
          <w:szCs w:val="26"/>
        </w:rPr>
      </w:pPr>
    </w:p>
    <w:p w:rsidR="008D629B" w:rsidRPr="008D629B" w:rsidRDefault="008D629B" w:rsidP="008D629B">
      <w:pPr>
        <w:rPr>
          <w:rFonts w:ascii="Arial Narrow" w:hAnsi="Arial Narrow"/>
          <w:sz w:val="26"/>
          <w:szCs w:val="26"/>
        </w:rPr>
      </w:pPr>
      <w:r w:rsidRPr="008D629B">
        <w:rPr>
          <w:rFonts w:ascii="Arial Narrow" w:hAnsi="Arial Narrow"/>
          <w:sz w:val="26"/>
          <w:szCs w:val="26"/>
        </w:rPr>
        <w:t xml:space="preserve">Math:  </w:t>
      </w:r>
    </w:p>
    <w:p w:rsidR="008D629B" w:rsidRPr="008D629B" w:rsidRDefault="008D629B" w:rsidP="008D629B">
      <w:pPr>
        <w:pStyle w:val="ListParagraph"/>
        <w:numPr>
          <w:ilvl w:val="0"/>
          <w:numId w:val="2"/>
        </w:numPr>
        <w:rPr>
          <w:rFonts w:ascii="Arial Narrow" w:hAnsi="Arial Narrow"/>
          <w:sz w:val="26"/>
          <w:szCs w:val="26"/>
        </w:rPr>
      </w:pPr>
      <w:r w:rsidRPr="008D629B">
        <w:rPr>
          <w:rFonts w:ascii="Arial Narrow" w:hAnsi="Arial Narrow"/>
          <w:sz w:val="26"/>
          <w:szCs w:val="26"/>
        </w:rPr>
        <w:t>Addition and Subtraction of Whole Numbers, mental math, estimating, subtracting across zeros</w:t>
      </w:r>
    </w:p>
    <w:p w:rsidR="008D629B" w:rsidRPr="008D629B" w:rsidRDefault="008D629B" w:rsidP="008D629B">
      <w:pPr>
        <w:pStyle w:val="ListParagraph"/>
        <w:rPr>
          <w:rFonts w:ascii="Arial Narrow" w:hAnsi="Arial Narrow"/>
          <w:sz w:val="26"/>
          <w:szCs w:val="26"/>
        </w:rPr>
      </w:pPr>
    </w:p>
    <w:p w:rsidR="008D629B" w:rsidRPr="008D629B" w:rsidRDefault="008D629B" w:rsidP="008D629B">
      <w:pPr>
        <w:rPr>
          <w:rFonts w:ascii="Arial Narrow" w:hAnsi="Arial Narrow"/>
          <w:sz w:val="26"/>
          <w:szCs w:val="26"/>
        </w:rPr>
      </w:pPr>
      <w:r w:rsidRPr="008D629B">
        <w:rPr>
          <w:rFonts w:ascii="Arial Narrow" w:hAnsi="Arial Narrow"/>
          <w:sz w:val="26"/>
          <w:szCs w:val="26"/>
        </w:rPr>
        <w:t xml:space="preserve">Writing: </w:t>
      </w:r>
    </w:p>
    <w:p w:rsidR="008D629B" w:rsidRPr="008D629B" w:rsidRDefault="008D629B" w:rsidP="008D629B">
      <w:pPr>
        <w:pStyle w:val="ListParagraph"/>
        <w:numPr>
          <w:ilvl w:val="0"/>
          <w:numId w:val="2"/>
        </w:numPr>
        <w:rPr>
          <w:rFonts w:ascii="Arial Narrow" w:hAnsi="Arial Narrow"/>
          <w:sz w:val="26"/>
          <w:szCs w:val="26"/>
        </w:rPr>
      </w:pPr>
      <w:r w:rsidRPr="008D629B">
        <w:rPr>
          <w:rFonts w:ascii="Arial Narrow" w:hAnsi="Arial Narrow"/>
          <w:sz w:val="26"/>
          <w:szCs w:val="26"/>
        </w:rPr>
        <w:t>Continue personal narrative</w:t>
      </w:r>
    </w:p>
    <w:p w:rsidR="008D629B" w:rsidRPr="000B0777" w:rsidRDefault="008D629B" w:rsidP="008D629B">
      <w:pPr>
        <w:rPr>
          <w:rFonts w:ascii="Arial Narrow" w:hAnsi="Arial Narrow"/>
          <w:sz w:val="26"/>
          <w:szCs w:val="26"/>
        </w:rPr>
      </w:pPr>
      <w:r w:rsidRPr="000B0777">
        <w:rPr>
          <w:rFonts w:ascii="Arial Narrow" w:hAnsi="Arial Narrow"/>
          <w:sz w:val="26"/>
          <w:szCs w:val="26"/>
        </w:rPr>
        <w:t>Science:</w:t>
      </w:r>
    </w:p>
    <w:p w:rsidR="000B0777" w:rsidRPr="000B0777" w:rsidRDefault="000B0777" w:rsidP="008D629B">
      <w:pPr>
        <w:pStyle w:val="ListParagraph"/>
        <w:numPr>
          <w:ilvl w:val="0"/>
          <w:numId w:val="2"/>
        </w:numPr>
        <w:rPr>
          <w:rFonts w:ascii="Arial Narrow" w:hAnsi="Arial Narrow"/>
          <w:sz w:val="26"/>
          <w:szCs w:val="26"/>
        </w:rPr>
      </w:pPr>
      <w:r w:rsidRPr="000B0777">
        <w:rPr>
          <w:rFonts w:ascii="Arial Narrow" w:hAnsi="Arial Narrow" w:cs="Arial"/>
          <w:color w:val="222222"/>
          <w:sz w:val="26"/>
          <w:szCs w:val="26"/>
          <w:shd w:val="clear" w:color="auto" w:fill="FFFFFF"/>
        </w:rPr>
        <w:t>rotation/ revolution of the sun and its effect on the seasons</w:t>
      </w:r>
    </w:p>
    <w:p w:rsidR="008D629B" w:rsidRPr="000B0777" w:rsidRDefault="000B0777" w:rsidP="008D629B">
      <w:pPr>
        <w:pStyle w:val="ListParagraph"/>
        <w:numPr>
          <w:ilvl w:val="0"/>
          <w:numId w:val="2"/>
        </w:numPr>
        <w:rPr>
          <w:rFonts w:ascii="Arial Narrow" w:hAnsi="Arial Narrow"/>
          <w:sz w:val="26"/>
          <w:szCs w:val="26"/>
        </w:rPr>
      </w:pPr>
      <w:r w:rsidRPr="000B0777">
        <w:rPr>
          <w:rFonts w:ascii="Arial Narrow" w:hAnsi="Arial Narrow" w:cs="Arial"/>
          <w:color w:val="222222"/>
          <w:sz w:val="26"/>
          <w:szCs w:val="26"/>
          <w:shd w:val="clear" w:color="auto" w:fill="FFFFFF"/>
        </w:rPr>
        <w:t>phases if the moon</w:t>
      </w:r>
    </w:p>
    <w:p w:rsidR="008D629B" w:rsidRPr="000B0777" w:rsidRDefault="008D629B" w:rsidP="008D629B">
      <w:pPr>
        <w:rPr>
          <w:rFonts w:ascii="Arial Narrow" w:hAnsi="Arial Narrow"/>
          <w:sz w:val="26"/>
          <w:szCs w:val="26"/>
        </w:rPr>
      </w:pPr>
      <w:r w:rsidRPr="000B0777">
        <w:rPr>
          <w:rFonts w:ascii="Arial Narrow" w:hAnsi="Arial Narrow"/>
          <w:sz w:val="26"/>
          <w:szCs w:val="26"/>
        </w:rPr>
        <w:t>Social Studies:</w:t>
      </w:r>
    </w:p>
    <w:p w:rsidR="008D629B" w:rsidRPr="008D629B" w:rsidRDefault="008D629B" w:rsidP="008D629B">
      <w:pPr>
        <w:pStyle w:val="ListParagraph"/>
        <w:numPr>
          <w:ilvl w:val="0"/>
          <w:numId w:val="2"/>
        </w:numPr>
        <w:rPr>
          <w:rFonts w:ascii="Arial Narrow" w:hAnsi="Arial Narrow"/>
          <w:sz w:val="26"/>
          <w:szCs w:val="26"/>
        </w:rPr>
      </w:pPr>
      <w:r w:rsidRPr="008D629B">
        <w:rPr>
          <w:rFonts w:ascii="Arial Narrow" w:hAnsi="Arial Narrow"/>
          <w:sz w:val="26"/>
          <w:szCs w:val="26"/>
        </w:rPr>
        <w:t>Continue looking at the US:  elevation maps, resources, land use maps</w:t>
      </w:r>
    </w:p>
    <w:p w:rsidR="008D629B" w:rsidRPr="008D629B" w:rsidRDefault="008D629B" w:rsidP="008D629B">
      <w:pPr>
        <w:rPr>
          <w:rFonts w:ascii="Arial Narrow" w:hAnsi="Arial Narrow"/>
          <w:sz w:val="26"/>
          <w:szCs w:val="26"/>
        </w:rPr>
      </w:pPr>
      <w:r w:rsidRPr="008D629B">
        <w:rPr>
          <w:rFonts w:ascii="Arial Narrow" w:hAnsi="Arial Narrow"/>
          <w:sz w:val="26"/>
          <w:szCs w:val="26"/>
        </w:rPr>
        <w:t>Engineering:</w:t>
      </w:r>
    </w:p>
    <w:p w:rsidR="008D629B" w:rsidRPr="008D629B" w:rsidRDefault="008D629B" w:rsidP="008D629B">
      <w:pPr>
        <w:pStyle w:val="ListParagraph"/>
        <w:numPr>
          <w:ilvl w:val="0"/>
          <w:numId w:val="2"/>
        </w:numPr>
        <w:rPr>
          <w:rFonts w:ascii="Arial Narrow" w:hAnsi="Arial Narrow"/>
          <w:sz w:val="26"/>
          <w:szCs w:val="26"/>
        </w:rPr>
      </w:pPr>
      <w:r w:rsidRPr="008D629B">
        <w:rPr>
          <w:rFonts w:ascii="Arial Narrow" w:hAnsi="Arial Narrow"/>
          <w:sz w:val="26"/>
          <w:szCs w:val="26"/>
        </w:rPr>
        <w:t>Identify and distinguish between different properties of sounds</w:t>
      </w:r>
    </w:p>
    <w:p w:rsidR="008D629B" w:rsidRPr="008D629B" w:rsidRDefault="008D629B" w:rsidP="008D629B">
      <w:pPr>
        <w:pStyle w:val="ListParagraph"/>
        <w:numPr>
          <w:ilvl w:val="0"/>
          <w:numId w:val="2"/>
        </w:numPr>
        <w:rPr>
          <w:rFonts w:ascii="Arial Narrow" w:hAnsi="Arial Narrow"/>
          <w:sz w:val="26"/>
          <w:szCs w:val="26"/>
        </w:rPr>
      </w:pPr>
      <w:r w:rsidRPr="008D629B">
        <w:rPr>
          <w:rFonts w:ascii="Arial Narrow" w:hAnsi="Arial Narrow"/>
          <w:sz w:val="26"/>
          <w:szCs w:val="26"/>
        </w:rPr>
        <w:t>Discuss and compare multiple ways to visually represent the same sound</w:t>
      </w:r>
    </w:p>
    <w:p w:rsidR="008D629B" w:rsidRPr="008D629B" w:rsidRDefault="008D629B" w:rsidP="008D629B">
      <w:pPr>
        <w:rPr>
          <w:rFonts w:ascii="Arial Narrow" w:hAnsi="Arial Narrow"/>
          <w:sz w:val="26"/>
          <w:szCs w:val="26"/>
        </w:rPr>
      </w:pPr>
    </w:p>
    <w:p w:rsidR="008972A2" w:rsidRDefault="008972A2" w:rsidP="008D629B">
      <w:pPr>
        <w:rPr>
          <w:rFonts w:ascii="Arial Narrow" w:hAnsi="Arial Narrow"/>
          <w:b/>
          <w:sz w:val="26"/>
          <w:szCs w:val="26"/>
        </w:rPr>
      </w:pPr>
    </w:p>
    <w:p w:rsidR="008D629B" w:rsidRPr="008D629B" w:rsidRDefault="008D629B" w:rsidP="008D629B">
      <w:pPr>
        <w:rPr>
          <w:rFonts w:ascii="Arial Narrow" w:hAnsi="Arial Narrow"/>
          <w:b/>
          <w:sz w:val="26"/>
          <w:szCs w:val="26"/>
        </w:rPr>
      </w:pPr>
      <w:r w:rsidRPr="008D629B">
        <w:rPr>
          <w:rFonts w:ascii="Arial Narrow" w:hAnsi="Arial Narrow"/>
          <w:b/>
          <w:sz w:val="26"/>
          <w:szCs w:val="26"/>
        </w:rPr>
        <w:t>Classroom Updates:</w:t>
      </w:r>
    </w:p>
    <w:p w:rsidR="008D629B" w:rsidRPr="008D629B" w:rsidRDefault="008D629B" w:rsidP="000B0777">
      <w:pPr>
        <w:pStyle w:val="ListParagraph"/>
        <w:numPr>
          <w:ilvl w:val="0"/>
          <w:numId w:val="1"/>
        </w:numPr>
        <w:spacing w:line="360" w:lineRule="auto"/>
        <w:rPr>
          <w:rFonts w:ascii="Arial Narrow" w:hAnsi="Arial Narrow"/>
          <w:sz w:val="26"/>
          <w:szCs w:val="26"/>
        </w:rPr>
      </w:pPr>
      <w:r w:rsidRPr="000B0777">
        <w:rPr>
          <w:rFonts w:ascii="Arial Narrow" w:hAnsi="Arial Narrow"/>
          <w:b/>
          <w:sz w:val="26"/>
          <w:szCs w:val="26"/>
        </w:rPr>
        <w:t>Picture day</w:t>
      </w:r>
      <w:r w:rsidRPr="008D629B">
        <w:rPr>
          <w:rFonts w:ascii="Arial Narrow" w:hAnsi="Arial Narrow"/>
          <w:sz w:val="26"/>
          <w:szCs w:val="26"/>
        </w:rPr>
        <w:t xml:space="preserve"> is Thursday, October 23</w:t>
      </w:r>
      <w:r w:rsidRPr="008D629B">
        <w:rPr>
          <w:rFonts w:ascii="Arial Narrow" w:hAnsi="Arial Narrow"/>
          <w:sz w:val="26"/>
          <w:szCs w:val="26"/>
          <w:vertAlign w:val="superscript"/>
        </w:rPr>
        <w:t>rd</w:t>
      </w:r>
      <w:r w:rsidRPr="008D629B">
        <w:rPr>
          <w:rFonts w:ascii="Arial Narrow" w:hAnsi="Arial Narrow"/>
          <w:sz w:val="26"/>
          <w:szCs w:val="26"/>
        </w:rPr>
        <w:t xml:space="preserve">. </w:t>
      </w:r>
    </w:p>
    <w:p w:rsidR="008D629B" w:rsidRPr="008D629B" w:rsidRDefault="008D629B" w:rsidP="000B0777">
      <w:pPr>
        <w:pStyle w:val="ListParagraph"/>
        <w:numPr>
          <w:ilvl w:val="0"/>
          <w:numId w:val="1"/>
        </w:numPr>
        <w:spacing w:line="360" w:lineRule="auto"/>
        <w:rPr>
          <w:rFonts w:ascii="Arial Narrow" w:hAnsi="Arial Narrow"/>
          <w:sz w:val="26"/>
          <w:szCs w:val="26"/>
        </w:rPr>
      </w:pPr>
      <w:r w:rsidRPr="008D629B">
        <w:rPr>
          <w:rFonts w:ascii="Arial Narrow" w:hAnsi="Arial Narrow"/>
          <w:sz w:val="26"/>
          <w:szCs w:val="26"/>
        </w:rPr>
        <w:t>The fourth grade will be celebrating on October 31</w:t>
      </w:r>
      <w:r w:rsidRPr="008D629B">
        <w:rPr>
          <w:rFonts w:ascii="Arial Narrow" w:hAnsi="Arial Narrow"/>
          <w:sz w:val="26"/>
          <w:szCs w:val="26"/>
          <w:vertAlign w:val="superscript"/>
        </w:rPr>
        <w:t>st</w:t>
      </w:r>
      <w:r w:rsidRPr="008D629B">
        <w:rPr>
          <w:rFonts w:ascii="Arial Narrow" w:hAnsi="Arial Narrow"/>
          <w:sz w:val="26"/>
          <w:szCs w:val="26"/>
        </w:rPr>
        <w:t xml:space="preserve"> with a fall</w:t>
      </w:r>
      <w:r w:rsidR="000B0777">
        <w:rPr>
          <w:rFonts w:ascii="Arial Narrow" w:hAnsi="Arial Narrow"/>
          <w:sz w:val="26"/>
          <w:szCs w:val="26"/>
        </w:rPr>
        <w:t>/Halloween</w:t>
      </w:r>
      <w:r w:rsidRPr="008D629B">
        <w:rPr>
          <w:rFonts w:ascii="Arial Narrow" w:hAnsi="Arial Narrow"/>
          <w:sz w:val="26"/>
          <w:szCs w:val="26"/>
        </w:rPr>
        <w:t xml:space="preserve"> </w:t>
      </w:r>
      <w:r w:rsidRPr="000B0777">
        <w:rPr>
          <w:rFonts w:ascii="Arial Narrow" w:hAnsi="Arial Narrow"/>
          <w:b/>
          <w:sz w:val="26"/>
          <w:szCs w:val="26"/>
        </w:rPr>
        <w:t>classroom party</w:t>
      </w:r>
      <w:r w:rsidRPr="008D629B">
        <w:rPr>
          <w:rFonts w:ascii="Arial Narrow" w:hAnsi="Arial Narrow"/>
          <w:sz w:val="26"/>
          <w:szCs w:val="26"/>
        </w:rPr>
        <w:t>. After our specialists, the fourth graders will engage in fall-related puzzles and activities.</w:t>
      </w:r>
    </w:p>
    <w:p w:rsidR="008D629B" w:rsidRDefault="008D629B" w:rsidP="000B0777">
      <w:pPr>
        <w:pStyle w:val="ListParagraph"/>
        <w:numPr>
          <w:ilvl w:val="0"/>
          <w:numId w:val="1"/>
        </w:numPr>
        <w:spacing w:line="360" w:lineRule="auto"/>
        <w:rPr>
          <w:rFonts w:ascii="Arial Narrow" w:hAnsi="Arial Narrow"/>
          <w:sz w:val="26"/>
          <w:szCs w:val="26"/>
        </w:rPr>
      </w:pPr>
      <w:r w:rsidRPr="008D629B">
        <w:rPr>
          <w:rFonts w:ascii="Arial Narrow" w:hAnsi="Arial Narrow"/>
          <w:sz w:val="26"/>
          <w:szCs w:val="26"/>
        </w:rPr>
        <w:t>As fall is slowly creeping in, please remind your son or daughter to bring appropriate outerwear (</w:t>
      </w:r>
      <w:r w:rsidRPr="000B0777">
        <w:rPr>
          <w:rFonts w:ascii="Arial Narrow" w:hAnsi="Arial Narrow"/>
          <w:b/>
          <w:sz w:val="26"/>
          <w:szCs w:val="26"/>
        </w:rPr>
        <w:t>jackets, sweatshirts</w:t>
      </w:r>
      <w:r w:rsidRPr="008D629B">
        <w:rPr>
          <w:rFonts w:ascii="Arial Narrow" w:hAnsi="Arial Narrow"/>
          <w:sz w:val="26"/>
          <w:szCs w:val="26"/>
        </w:rPr>
        <w:t>, etc</w:t>
      </w:r>
      <w:r>
        <w:rPr>
          <w:rFonts w:ascii="Arial Narrow" w:hAnsi="Arial Narrow"/>
          <w:sz w:val="26"/>
          <w:szCs w:val="26"/>
        </w:rPr>
        <w:t>.</w:t>
      </w:r>
      <w:r w:rsidRPr="008D629B">
        <w:rPr>
          <w:rFonts w:ascii="Arial Narrow" w:hAnsi="Arial Narrow"/>
          <w:sz w:val="26"/>
          <w:szCs w:val="26"/>
        </w:rPr>
        <w:t>) to be prepared for changing temperatures at recess and on the walk to/from school.</w:t>
      </w:r>
    </w:p>
    <w:p w:rsidR="000B0777" w:rsidRDefault="000B0777" w:rsidP="000B0777">
      <w:pPr>
        <w:pStyle w:val="ListParagraph"/>
        <w:numPr>
          <w:ilvl w:val="0"/>
          <w:numId w:val="1"/>
        </w:numPr>
        <w:spacing w:line="360" w:lineRule="auto"/>
        <w:rPr>
          <w:rFonts w:ascii="Arial Narrow" w:hAnsi="Arial Narrow"/>
          <w:sz w:val="26"/>
          <w:szCs w:val="26"/>
        </w:rPr>
      </w:pPr>
      <w:r>
        <w:rPr>
          <w:rFonts w:ascii="Arial Narrow" w:hAnsi="Arial Narrow"/>
          <w:sz w:val="26"/>
          <w:szCs w:val="26"/>
        </w:rPr>
        <w:t xml:space="preserve">If your student is currently using </w:t>
      </w:r>
      <w:r w:rsidRPr="000B0777">
        <w:rPr>
          <w:rFonts w:ascii="Arial Narrow" w:hAnsi="Arial Narrow"/>
          <w:b/>
          <w:sz w:val="26"/>
          <w:szCs w:val="26"/>
        </w:rPr>
        <w:t>mechanical pencils</w:t>
      </w:r>
      <w:r>
        <w:rPr>
          <w:rFonts w:ascii="Arial Narrow" w:hAnsi="Arial Narrow"/>
          <w:sz w:val="26"/>
          <w:szCs w:val="26"/>
        </w:rPr>
        <w:t xml:space="preserve"> at school, would you kindly replace them with regular pencils?  The mechanical pencils are becoming an unexpected but major distraction.</w:t>
      </w:r>
    </w:p>
    <w:p w:rsidR="00AB25F9" w:rsidRDefault="00AB25F9" w:rsidP="00AB25F9">
      <w:pPr>
        <w:spacing w:line="360" w:lineRule="auto"/>
        <w:rPr>
          <w:rFonts w:ascii="Arial Narrow" w:hAnsi="Arial Narrow"/>
          <w:sz w:val="26"/>
          <w:szCs w:val="26"/>
        </w:rPr>
      </w:pPr>
    </w:p>
    <w:p w:rsidR="00AB25F9" w:rsidRPr="00AB25F9" w:rsidRDefault="00AB25F9" w:rsidP="00AB25F9">
      <w:pPr>
        <w:spacing w:line="360" w:lineRule="auto"/>
        <w:rPr>
          <w:rFonts w:ascii="Arial Narrow" w:hAnsi="Arial Narrow"/>
          <w:b/>
          <w:sz w:val="28"/>
          <w:szCs w:val="28"/>
        </w:rPr>
      </w:pPr>
      <w:r w:rsidRPr="00AB25F9">
        <w:rPr>
          <w:rFonts w:ascii="Arial Narrow" w:hAnsi="Arial Narrow"/>
          <w:b/>
          <w:sz w:val="28"/>
          <w:szCs w:val="28"/>
        </w:rPr>
        <w:t>Ask your student to tell you about Robert Lewis Stevenson’s journey across the United States!</w:t>
      </w:r>
      <w:bookmarkStart w:id="0" w:name="_GoBack"/>
      <w:bookmarkEnd w:id="0"/>
    </w:p>
    <w:sectPr w:rsidR="00AB25F9" w:rsidRPr="00AB25F9" w:rsidSect="008972A2">
      <w:pgSz w:w="12240" w:h="15840"/>
      <w:pgMar w:top="72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A561D"/>
    <w:multiLevelType w:val="hybridMultilevel"/>
    <w:tmpl w:val="28D6F4FA"/>
    <w:lvl w:ilvl="0" w:tplc="8576A8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73C95"/>
    <w:multiLevelType w:val="hybridMultilevel"/>
    <w:tmpl w:val="6BEEEA3C"/>
    <w:lvl w:ilvl="0" w:tplc="57861C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B74B8"/>
    <w:multiLevelType w:val="hybridMultilevel"/>
    <w:tmpl w:val="CF429AB2"/>
    <w:lvl w:ilvl="0" w:tplc="2B1426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874F1F"/>
    <w:multiLevelType w:val="hybridMultilevel"/>
    <w:tmpl w:val="4258A5C6"/>
    <w:lvl w:ilvl="0" w:tplc="155A5B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D55693"/>
    <w:multiLevelType w:val="hybridMultilevel"/>
    <w:tmpl w:val="B0401B08"/>
    <w:lvl w:ilvl="0" w:tplc="C4E8B1F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D33AD"/>
    <w:multiLevelType w:val="hybridMultilevel"/>
    <w:tmpl w:val="BECC0C6C"/>
    <w:lvl w:ilvl="0" w:tplc="C2B2A5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072F4E"/>
    <w:multiLevelType w:val="hybridMultilevel"/>
    <w:tmpl w:val="E574136C"/>
    <w:lvl w:ilvl="0" w:tplc="DDF6CA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29B"/>
    <w:rsid w:val="000B0777"/>
    <w:rsid w:val="008972A2"/>
    <w:rsid w:val="008D629B"/>
    <w:rsid w:val="00AB25F9"/>
    <w:rsid w:val="00C11A93"/>
    <w:rsid w:val="00F0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29B"/>
    <w:pPr>
      <w:ind w:left="720"/>
      <w:contextualSpacing/>
    </w:pPr>
  </w:style>
  <w:style w:type="character" w:customStyle="1" w:styleId="apple-converted-space">
    <w:name w:val="apple-converted-space"/>
    <w:basedOn w:val="DefaultParagraphFont"/>
    <w:rsid w:val="000B07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29B"/>
    <w:pPr>
      <w:ind w:left="720"/>
      <w:contextualSpacing/>
    </w:pPr>
  </w:style>
  <w:style w:type="character" w:customStyle="1" w:styleId="apple-converted-space">
    <w:name w:val="apple-converted-space"/>
    <w:basedOn w:val="DefaultParagraphFont"/>
    <w:rsid w:val="000B0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Room 309 Roosevelt</dc:creator>
  <cp:lastModifiedBy>Nancy Ingram</cp:lastModifiedBy>
  <cp:revision>3</cp:revision>
  <dcterms:created xsi:type="dcterms:W3CDTF">2014-10-09T12:14:00Z</dcterms:created>
  <dcterms:modified xsi:type="dcterms:W3CDTF">2014-10-09T12:18:00Z</dcterms:modified>
</cp:coreProperties>
</file>